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A1EE8" w:rsidRDefault="00CA1EE8" w:rsidP="00CA1DC7">
      <w:pPr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 w:rsidRPr="007D6A3E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 wp14:anchorId="5C57C76D" wp14:editId="2E8A8E5E">
            <wp:extent cx="5940425" cy="1537335"/>
            <wp:effectExtent l="0" t="0" r="3175" b="5715"/>
            <wp:docPr id="2" name="Рисунок 2" descr="C:\Users\Admin\Desktop\МЕТОДИСТ ҚҰЖАТТАРЫ\сынак-емтихан материалы 2020-2021 о.ж\Бекітемін 2 курс.jpeg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dmin\Desktop\МЕТОДИСТ ҚҰЖАТТАРЫ\сынак-емтихан материалы 2020-2021 о.ж\Бекітемін 2 курс.jpeg.jpe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6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1537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A1EE8" w:rsidRPr="00CA1EE8" w:rsidRDefault="00CA1EE8" w:rsidP="00CA1DC7">
      <w:pPr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FD64CD" w:rsidRPr="00CA1EE8" w:rsidRDefault="00CA1DC7" w:rsidP="00CA1DC7">
      <w:pPr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CA1EE8">
        <w:rPr>
          <w:rFonts w:ascii="Times New Roman" w:hAnsi="Times New Roman" w:cs="Times New Roman"/>
          <w:b/>
          <w:sz w:val="24"/>
          <w:szCs w:val="24"/>
          <w:lang w:val="kk-KZ"/>
        </w:rPr>
        <w:t>0105000 «Бастауыш білім беру» мамандығы НОО-18</w:t>
      </w:r>
      <w:r w:rsidR="00882EAB" w:rsidRPr="00CA1EE8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Pr="00CA1EE8">
        <w:rPr>
          <w:rFonts w:ascii="Times New Roman" w:hAnsi="Times New Roman" w:cs="Times New Roman"/>
          <w:b/>
          <w:sz w:val="24"/>
          <w:szCs w:val="24"/>
          <w:lang w:val="kk-KZ"/>
        </w:rPr>
        <w:t xml:space="preserve"> тобына </w:t>
      </w:r>
      <w:r w:rsidR="00CA1EE8">
        <w:rPr>
          <w:rFonts w:ascii="Times New Roman" w:hAnsi="Times New Roman" w:cs="Times New Roman"/>
          <w:b/>
          <w:sz w:val="24"/>
          <w:szCs w:val="24"/>
          <w:lang w:val="kk-KZ"/>
        </w:rPr>
        <w:t xml:space="preserve">арналған </w:t>
      </w:r>
      <w:r w:rsidRPr="00CA1EE8">
        <w:rPr>
          <w:rFonts w:ascii="Times New Roman" w:hAnsi="Times New Roman" w:cs="Times New Roman"/>
          <w:b/>
          <w:sz w:val="24"/>
          <w:szCs w:val="24"/>
          <w:lang w:val="kk-KZ"/>
        </w:rPr>
        <w:t>«</w:t>
      </w:r>
      <w:r w:rsidR="006A2A0C" w:rsidRPr="00CA1EE8">
        <w:rPr>
          <w:rFonts w:ascii="Times New Roman" w:hAnsi="Times New Roman" w:cs="Times New Roman"/>
          <w:b/>
          <w:sz w:val="24"/>
          <w:szCs w:val="24"/>
          <w:lang w:val="kk-KZ"/>
        </w:rPr>
        <w:t xml:space="preserve">Менеджмент </w:t>
      </w:r>
      <w:r w:rsidRPr="00CA1EE8">
        <w:rPr>
          <w:rFonts w:ascii="Times New Roman" w:hAnsi="Times New Roman" w:cs="Times New Roman"/>
          <w:b/>
          <w:sz w:val="24"/>
          <w:szCs w:val="24"/>
          <w:lang w:val="kk-KZ"/>
        </w:rPr>
        <w:t xml:space="preserve"> негіздері»  пәніне</w:t>
      </w:r>
      <w:r w:rsidR="00CA1EE8">
        <w:rPr>
          <w:rFonts w:ascii="Times New Roman" w:hAnsi="Times New Roman" w:cs="Times New Roman"/>
          <w:b/>
          <w:sz w:val="24"/>
          <w:szCs w:val="24"/>
          <w:lang w:val="kk-KZ"/>
        </w:rPr>
        <w:t>н</w:t>
      </w:r>
      <w:r w:rsidRPr="00CA1EE8">
        <w:rPr>
          <w:rFonts w:ascii="Times New Roman" w:hAnsi="Times New Roman" w:cs="Times New Roman"/>
          <w:b/>
          <w:sz w:val="24"/>
          <w:szCs w:val="24"/>
          <w:lang w:val="kk-KZ"/>
        </w:rPr>
        <w:t xml:space="preserve"> бақылау сұрақтары</w:t>
      </w:r>
    </w:p>
    <w:p w:rsidR="00882EAB" w:rsidRPr="0001766A" w:rsidRDefault="001237F0" w:rsidP="00882EAB">
      <w:pPr>
        <w:pStyle w:val="a3"/>
        <w:numPr>
          <w:ilvl w:val="0"/>
          <w:numId w:val="1"/>
        </w:numPr>
        <w:jc w:val="both"/>
        <w:rPr>
          <w:rFonts w:ascii="Times New Roman" w:hAnsi="Times New Roman"/>
          <w:lang w:val="kk-KZ"/>
        </w:rPr>
      </w:pPr>
      <w:r>
        <w:rPr>
          <w:rFonts w:ascii="Times New Roman" w:hAnsi="Times New Roman"/>
          <w:lang w:val="kk-KZ"/>
        </w:rPr>
        <w:t>Менеджмет қандай жүйені зерттейді</w:t>
      </w:r>
    </w:p>
    <w:p w:rsidR="00882EAB" w:rsidRPr="0001766A" w:rsidRDefault="00882EAB" w:rsidP="00882EAB">
      <w:pPr>
        <w:pStyle w:val="a3"/>
        <w:numPr>
          <w:ilvl w:val="0"/>
          <w:numId w:val="1"/>
        </w:numPr>
        <w:jc w:val="both"/>
        <w:rPr>
          <w:rFonts w:ascii="Times New Roman" w:hAnsi="Times New Roman"/>
          <w:lang w:val="kk-KZ"/>
        </w:rPr>
      </w:pPr>
      <w:r w:rsidRPr="0001766A">
        <w:rPr>
          <w:rFonts w:ascii="Times New Roman" w:hAnsi="Times New Roman"/>
          <w:lang w:val="kk-KZ"/>
        </w:rPr>
        <w:t>Экономикалық процестерді анықтау әдістері</w:t>
      </w:r>
    </w:p>
    <w:p w:rsidR="00882EAB" w:rsidRPr="0001766A" w:rsidRDefault="001237F0" w:rsidP="00882EAB">
      <w:pPr>
        <w:pStyle w:val="a3"/>
        <w:numPr>
          <w:ilvl w:val="0"/>
          <w:numId w:val="1"/>
        </w:numPr>
        <w:jc w:val="both"/>
        <w:rPr>
          <w:rFonts w:ascii="Times New Roman" w:hAnsi="Times New Roman"/>
          <w:lang w:val="kk-KZ"/>
        </w:rPr>
      </w:pPr>
      <w:r>
        <w:rPr>
          <w:rFonts w:ascii="Times New Roman" w:hAnsi="Times New Roman"/>
          <w:lang w:val="kk-KZ"/>
        </w:rPr>
        <w:t>Үйымды басқару үшін не қажет</w:t>
      </w:r>
    </w:p>
    <w:p w:rsidR="00882EAB" w:rsidRPr="0001766A" w:rsidRDefault="00882EAB" w:rsidP="00882EAB">
      <w:pPr>
        <w:pStyle w:val="a3"/>
        <w:numPr>
          <w:ilvl w:val="0"/>
          <w:numId w:val="1"/>
        </w:numPr>
        <w:jc w:val="both"/>
        <w:rPr>
          <w:rFonts w:ascii="Times New Roman" w:hAnsi="Times New Roman"/>
          <w:lang w:val="kk-KZ"/>
        </w:rPr>
      </w:pPr>
      <w:r w:rsidRPr="0001766A">
        <w:rPr>
          <w:rFonts w:ascii="Times New Roman" w:hAnsi="Times New Roman"/>
          <w:lang w:val="kk-KZ"/>
        </w:rPr>
        <w:t xml:space="preserve">Экономика және адам </w:t>
      </w:r>
    </w:p>
    <w:p w:rsidR="00882EAB" w:rsidRPr="0001766A" w:rsidRDefault="00882EAB" w:rsidP="00882EAB">
      <w:pPr>
        <w:pStyle w:val="a3"/>
        <w:numPr>
          <w:ilvl w:val="0"/>
          <w:numId w:val="1"/>
        </w:numPr>
        <w:jc w:val="both"/>
        <w:rPr>
          <w:rFonts w:ascii="Times New Roman" w:hAnsi="Times New Roman"/>
          <w:lang w:val="kk-KZ"/>
        </w:rPr>
      </w:pPr>
      <w:r w:rsidRPr="0001766A">
        <w:rPr>
          <w:rFonts w:ascii="Times New Roman" w:hAnsi="Times New Roman"/>
          <w:lang w:val="kk-KZ"/>
        </w:rPr>
        <w:t>Өндірісті ұйымдастыру түрлері</w:t>
      </w:r>
    </w:p>
    <w:p w:rsidR="00882EAB" w:rsidRPr="0001766A" w:rsidRDefault="00882EAB" w:rsidP="00882EAB">
      <w:pPr>
        <w:pStyle w:val="a3"/>
        <w:numPr>
          <w:ilvl w:val="0"/>
          <w:numId w:val="1"/>
        </w:numPr>
        <w:jc w:val="both"/>
        <w:rPr>
          <w:rFonts w:ascii="Times New Roman" w:hAnsi="Times New Roman"/>
          <w:lang w:val="kk-KZ"/>
        </w:rPr>
      </w:pPr>
      <w:r w:rsidRPr="0001766A">
        <w:rPr>
          <w:rFonts w:ascii="Times New Roman" w:hAnsi="Times New Roman"/>
          <w:lang w:val="kk-KZ"/>
        </w:rPr>
        <w:t>Бәсеке және кәсіпорын</w:t>
      </w:r>
    </w:p>
    <w:p w:rsidR="00882EAB" w:rsidRPr="0001766A" w:rsidRDefault="001237F0" w:rsidP="00882EAB">
      <w:pPr>
        <w:pStyle w:val="a3"/>
        <w:numPr>
          <w:ilvl w:val="0"/>
          <w:numId w:val="1"/>
        </w:numPr>
        <w:jc w:val="both"/>
        <w:rPr>
          <w:rFonts w:ascii="Times New Roman" w:hAnsi="Times New Roman"/>
          <w:lang w:val="kk-KZ"/>
        </w:rPr>
      </w:pPr>
      <w:r>
        <w:rPr>
          <w:rFonts w:ascii="Times New Roman" w:hAnsi="Times New Roman"/>
          <w:lang w:val="kk-KZ"/>
        </w:rPr>
        <w:t>Менеджменттің бірінші құралы</w:t>
      </w:r>
    </w:p>
    <w:p w:rsidR="00882EAB" w:rsidRPr="0001766A" w:rsidRDefault="00882EAB" w:rsidP="00882EAB">
      <w:pPr>
        <w:pStyle w:val="a3"/>
        <w:numPr>
          <w:ilvl w:val="0"/>
          <w:numId w:val="1"/>
        </w:numPr>
        <w:jc w:val="both"/>
        <w:rPr>
          <w:rFonts w:ascii="Times New Roman" w:hAnsi="Times New Roman"/>
          <w:lang w:val="kk-KZ"/>
        </w:rPr>
      </w:pPr>
      <w:r w:rsidRPr="0001766A">
        <w:rPr>
          <w:rFonts w:ascii="Times New Roman" w:hAnsi="Times New Roman"/>
          <w:lang w:val="kk-KZ"/>
        </w:rPr>
        <w:t>Өндіріс тиімділігіне әсер ететін факторлар</w:t>
      </w:r>
    </w:p>
    <w:p w:rsidR="00882EAB" w:rsidRPr="0001766A" w:rsidRDefault="00882EAB" w:rsidP="00882EAB">
      <w:pPr>
        <w:pStyle w:val="a3"/>
        <w:numPr>
          <w:ilvl w:val="0"/>
          <w:numId w:val="1"/>
        </w:numPr>
        <w:jc w:val="both"/>
        <w:rPr>
          <w:rFonts w:ascii="Times New Roman" w:hAnsi="Times New Roman"/>
          <w:lang w:val="kk-KZ"/>
        </w:rPr>
      </w:pPr>
      <w:r w:rsidRPr="0001766A">
        <w:rPr>
          <w:rFonts w:ascii="Times New Roman" w:hAnsi="Times New Roman"/>
          <w:lang w:val="kk-KZ"/>
        </w:rPr>
        <w:t>Ақшаның пайда болуы мен мәні</w:t>
      </w:r>
    </w:p>
    <w:p w:rsidR="00882EAB" w:rsidRPr="0001766A" w:rsidRDefault="001237F0" w:rsidP="00882EAB">
      <w:pPr>
        <w:pStyle w:val="a3"/>
        <w:numPr>
          <w:ilvl w:val="0"/>
          <w:numId w:val="1"/>
        </w:numPr>
        <w:jc w:val="both"/>
        <w:rPr>
          <w:rFonts w:ascii="Times New Roman" w:hAnsi="Times New Roman"/>
          <w:lang w:val="kk-KZ"/>
        </w:rPr>
      </w:pPr>
      <w:r>
        <w:rPr>
          <w:rFonts w:ascii="Times New Roman" w:hAnsi="Times New Roman"/>
          <w:lang w:val="kk-KZ"/>
        </w:rPr>
        <w:t>Басқарудың қандай әдістері бар</w:t>
      </w:r>
      <w:r w:rsidR="00882EAB" w:rsidRPr="0001766A">
        <w:rPr>
          <w:rFonts w:ascii="Times New Roman" w:hAnsi="Times New Roman"/>
          <w:lang w:val="kk-KZ"/>
        </w:rPr>
        <w:t xml:space="preserve"> </w:t>
      </w:r>
    </w:p>
    <w:p w:rsidR="00882EAB" w:rsidRPr="0001766A" w:rsidRDefault="00882EAB" w:rsidP="00882EAB">
      <w:pPr>
        <w:pStyle w:val="a3"/>
        <w:numPr>
          <w:ilvl w:val="0"/>
          <w:numId w:val="1"/>
        </w:numPr>
        <w:jc w:val="both"/>
        <w:rPr>
          <w:rFonts w:ascii="Times New Roman" w:hAnsi="Times New Roman"/>
          <w:lang w:val="kk-KZ"/>
        </w:rPr>
      </w:pPr>
      <w:r w:rsidRPr="0001766A">
        <w:rPr>
          <w:rFonts w:ascii="Times New Roman" w:hAnsi="Times New Roman"/>
          <w:lang w:val="kk-KZ"/>
        </w:rPr>
        <w:t>Ақшаға сұраныс</w:t>
      </w:r>
    </w:p>
    <w:p w:rsidR="00882EAB" w:rsidRPr="0001766A" w:rsidRDefault="00882EAB" w:rsidP="00882EAB">
      <w:pPr>
        <w:pStyle w:val="a3"/>
        <w:numPr>
          <w:ilvl w:val="0"/>
          <w:numId w:val="1"/>
        </w:numPr>
        <w:jc w:val="both"/>
        <w:rPr>
          <w:rFonts w:ascii="Times New Roman" w:hAnsi="Times New Roman"/>
          <w:lang w:val="kk-KZ"/>
        </w:rPr>
      </w:pPr>
      <w:r w:rsidRPr="0001766A">
        <w:rPr>
          <w:rFonts w:ascii="Times New Roman" w:hAnsi="Times New Roman"/>
          <w:lang w:val="kk-KZ"/>
        </w:rPr>
        <w:t>Кәсіпорын ресурстары</w:t>
      </w:r>
    </w:p>
    <w:p w:rsidR="00882EAB" w:rsidRPr="0001766A" w:rsidRDefault="00882EAB" w:rsidP="00882EAB">
      <w:pPr>
        <w:pStyle w:val="a3"/>
        <w:numPr>
          <w:ilvl w:val="0"/>
          <w:numId w:val="1"/>
        </w:numPr>
        <w:jc w:val="both"/>
        <w:rPr>
          <w:rFonts w:ascii="Times New Roman" w:hAnsi="Times New Roman"/>
          <w:lang w:val="kk-KZ"/>
        </w:rPr>
      </w:pPr>
      <w:r w:rsidRPr="0001766A">
        <w:rPr>
          <w:rFonts w:ascii="Times New Roman" w:hAnsi="Times New Roman"/>
          <w:lang w:val="kk-KZ"/>
        </w:rPr>
        <w:t>Ресурстар түрлері</w:t>
      </w:r>
    </w:p>
    <w:p w:rsidR="00882EAB" w:rsidRPr="0001766A" w:rsidRDefault="00882EAB" w:rsidP="00882EAB">
      <w:pPr>
        <w:pStyle w:val="a3"/>
        <w:numPr>
          <w:ilvl w:val="0"/>
          <w:numId w:val="1"/>
        </w:numPr>
        <w:jc w:val="both"/>
        <w:rPr>
          <w:rFonts w:ascii="Times New Roman" w:hAnsi="Times New Roman"/>
          <w:lang w:val="kk-KZ"/>
        </w:rPr>
      </w:pPr>
      <w:r w:rsidRPr="0001766A">
        <w:rPr>
          <w:rFonts w:ascii="Times New Roman" w:hAnsi="Times New Roman"/>
          <w:lang w:val="kk-KZ"/>
        </w:rPr>
        <w:t>Қайта өндіріс: фазалары, түрлері, типтері</w:t>
      </w:r>
    </w:p>
    <w:p w:rsidR="00882EAB" w:rsidRPr="0001766A" w:rsidRDefault="001237F0" w:rsidP="00882EAB">
      <w:pPr>
        <w:pStyle w:val="a3"/>
        <w:numPr>
          <w:ilvl w:val="0"/>
          <w:numId w:val="1"/>
        </w:numPr>
        <w:jc w:val="both"/>
        <w:rPr>
          <w:rFonts w:ascii="Times New Roman" w:hAnsi="Times New Roman"/>
          <w:lang w:val="kk-KZ"/>
        </w:rPr>
      </w:pPr>
      <w:r>
        <w:rPr>
          <w:rFonts w:ascii="Times New Roman" w:hAnsi="Times New Roman"/>
          <w:lang w:val="kk-KZ"/>
        </w:rPr>
        <w:t>Бақылаудың қандай түрлері бар</w:t>
      </w:r>
    </w:p>
    <w:p w:rsidR="00882EAB" w:rsidRPr="0001766A" w:rsidRDefault="00882EAB" w:rsidP="00882EAB">
      <w:pPr>
        <w:pStyle w:val="a3"/>
        <w:numPr>
          <w:ilvl w:val="0"/>
          <w:numId w:val="1"/>
        </w:numPr>
        <w:jc w:val="both"/>
        <w:rPr>
          <w:rFonts w:ascii="Times New Roman" w:hAnsi="Times New Roman"/>
          <w:lang w:val="kk-KZ"/>
        </w:rPr>
      </w:pPr>
      <w:r w:rsidRPr="0001766A">
        <w:rPr>
          <w:rFonts w:ascii="Times New Roman" w:hAnsi="Times New Roman"/>
          <w:lang w:val="kk-KZ"/>
        </w:rPr>
        <w:t>Негізгі қорлар және олардың қозғалысы</w:t>
      </w:r>
    </w:p>
    <w:p w:rsidR="00882EAB" w:rsidRPr="0001766A" w:rsidRDefault="00882EAB" w:rsidP="00882EAB">
      <w:pPr>
        <w:pStyle w:val="a3"/>
        <w:numPr>
          <w:ilvl w:val="0"/>
          <w:numId w:val="1"/>
        </w:numPr>
        <w:jc w:val="both"/>
        <w:rPr>
          <w:rFonts w:ascii="Times New Roman" w:hAnsi="Times New Roman"/>
          <w:lang w:val="kk-KZ"/>
        </w:rPr>
      </w:pPr>
      <w:r w:rsidRPr="0001766A">
        <w:rPr>
          <w:rFonts w:ascii="Times New Roman" w:hAnsi="Times New Roman"/>
          <w:lang w:val="kk-KZ"/>
        </w:rPr>
        <w:t>Негізгі қорлардың ұдайы өндірісті және оны жетілдіру нысандары</w:t>
      </w:r>
    </w:p>
    <w:p w:rsidR="00882EAB" w:rsidRPr="0001766A" w:rsidRDefault="00882EAB" w:rsidP="00882EAB">
      <w:pPr>
        <w:pStyle w:val="a3"/>
        <w:numPr>
          <w:ilvl w:val="0"/>
          <w:numId w:val="1"/>
        </w:numPr>
        <w:jc w:val="both"/>
        <w:rPr>
          <w:rFonts w:ascii="Times New Roman" w:hAnsi="Times New Roman"/>
          <w:lang w:val="kk-KZ"/>
        </w:rPr>
      </w:pPr>
      <w:r w:rsidRPr="0001766A">
        <w:rPr>
          <w:rFonts w:ascii="Times New Roman" w:hAnsi="Times New Roman"/>
          <w:lang w:val="kk-KZ"/>
        </w:rPr>
        <w:t>Нарық құрылымы және маңызы</w:t>
      </w:r>
    </w:p>
    <w:p w:rsidR="00882EAB" w:rsidRPr="0001766A" w:rsidRDefault="00882EAB" w:rsidP="00882EAB">
      <w:pPr>
        <w:pStyle w:val="a3"/>
        <w:numPr>
          <w:ilvl w:val="0"/>
          <w:numId w:val="1"/>
        </w:numPr>
        <w:jc w:val="both"/>
        <w:rPr>
          <w:rFonts w:ascii="Times New Roman" w:hAnsi="Times New Roman"/>
          <w:lang w:val="kk-KZ"/>
        </w:rPr>
      </w:pPr>
      <w:r w:rsidRPr="0001766A">
        <w:rPr>
          <w:rFonts w:ascii="Times New Roman" w:hAnsi="Times New Roman"/>
          <w:lang w:val="kk-KZ"/>
        </w:rPr>
        <w:t>Айналым капиталы: түсінігі, құрамы және құрылымы</w:t>
      </w:r>
    </w:p>
    <w:p w:rsidR="00882EAB" w:rsidRPr="0001766A" w:rsidRDefault="00882EAB" w:rsidP="00882EAB">
      <w:pPr>
        <w:pStyle w:val="a3"/>
        <w:numPr>
          <w:ilvl w:val="0"/>
          <w:numId w:val="1"/>
        </w:numPr>
        <w:jc w:val="both"/>
        <w:rPr>
          <w:rFonts w:ascii="Times New Roman" w:hAnsi="Times New Roman"/>
          <w:lang w:val="kk-KZ"/>
        </w:rPr>
      </w:pPr>
      <w:r w:rsidRPr="0001766A">
        <w:rPr>
          <w:rFonts w:ascii="Times New Roman" w:hAnsi="Times New Roman"/>
          <w:lang w:val="kk-KZ"/>
        </w:rPr>
        <w:t>Айналым капиталының айналымдылығын жетілдіру жолдары</w:t>
      </w:r>
    </w:p>
    <w:p w:rsidR="00882EAB" w:rsidRPr="0001766A" w:rsidRDefault="00882EAB" w:rsidP="00882EAB">
      <w:pPr>
        <w:pStyle w:val="a3"/>
        <w:numPr>
          <w:ilvl w:val="0"/>
          <w:numId w:val="1"/>
        </w:numPr>
        <w:jc w:val="both"/>
        <w:rPr>
          <w:rFonts w:ascii="Times New Roman" w:hAnsi="Times New Roman"/>
          <w:lang w:val="kk-KZ"/>
        </w:rPr>
      </w:pPr>
      <w:r w:rsidRPr="0001766A">
        <w:rPr>
          <w:rFonts w:ascii="Times New Roman" w:hAnsi="Times New Roman"/>
          <w:lang w:val="kk-KZ"/>
        </w:rPr>
        <w:t>Еңбек- экономикалық ресурс</w:t>
      </w:r>
    </w:p>
    <w:p w:rsidR="00882EAB" w:rsidRPr="0001766A" w:rsidRDefault="00882EAB" w:rsidP="00882EAB">
      <w:pPr>
        <w:pStyle w:val="a3"/>
        <w:numPr>
          <w:ilvl w:val="0"/>
          <w:numId w:val="1"/>
        </w:numPr>
        <w:jc w:val="both"/>
        <w:rPr>
          <w:rFonts w:ascii="Times New Roman" w:hAnsi="Times New Roman"/>
          <w:lang w:val="kk-KZ"/>
        </w:rPr>
      </w:pPr>
      <w:r w:rsidRPr="0001766A">
        <w:rPr>
          <w:rFonts w:ascii="Times New Roman" w:hAnsi="Times New Roman"/>
          <w:lang w:val="kk-KZ"/>
        </w:rPr>
        <w:t>Кәсіпорын персоналы және оның сипаттамалары</w:t>
      </w:r>
    </w:p>
    <w:p w:rsidR="00882EAB" w:rsidRPr="0001766A" w:rsidRDefault="00882EAB" w:rsidP="00882EAB">
      <w:pPr>
        <w:pStyle w:val="a3"/>
        <w:numPr>
          <w:ilvl w:val="0"/>
          <w:numId w:val="1"/>
        </w:numPr>
        <w:jc w:val="both"/>
        <w:rPr>
          <w:rFonts w:ascii="Times New Roman" w:hAnsi="Times New Roman"/>
          <w:lang w:val="kk-KZ"/>
        </w:rPr>
      </w:pPr>
      <w:r w:rsidRPr="0001766A">
        <w:rPr>
          <w:rFonts w:ascii="Times New Roman" w:hAnsi="Times New Roman"/>
          <w:lang w:val="kk-KZ"/>
        </w:rPr>
        <w:t>Еңбек ақы төлеуді ұйымдастыру</w:t>
      </w:r>
    </w:p>
    <w:p w:rsidR="00882EAB" w:rsidRPr="0001766A" w:rsidRDefault="00882EAB" w:rsidP="00882EAB">
      <w:pPr>
        <w:pStyle w:val="a3"/>
        <w:numPr>
          <w:ilvl w:val="0"/>
          <w:numId w:val="1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0"/>
        </w:tabs>
        <w:ind w:left="708"/>
        <w:jc w:val="both"/>
        <w:rPr>
          <w:rFonts w:ascii="Times New Roman" w:hAnsi="Times New Roman"/>
          <w:lang w:val="kk-KZ"/>
        </w:rPr>
      </w:pPr>
      <w:r w:rsidRPr="0001766A">
        <w:rPr>
          <w:rFonts w:ascii="Times New Roman" w:hAnsi="Times New Roman"/>
          <w:lang w:val="kk-KZ"/>
        </w:rPr>
        <w:t>Сұраныс заңы</w:t>
      </w:r>
      <w:bookmarkStart w:id="0" w:name="_GoBack"/>
      <w:bookmarkEnd w:id="0"/>
    </w:p>
    <w:p w:rsidR="00882EAB" w:rsidRPr="0001766A" w:rsidRDefault="00882EAB" w:rsidP="00882EAB">
      <w:pPr>
        <w:pStyle w:val="a3"/>
        <w:numPr>
          <w:ilvl w:val="0"/>
          <w:numId w:val="1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0"/>
        </w:tabs>
        <w:ind w:left="708"/>
        <w:jc w:val="both"/>
        <w:rPr>
          <w:rFonts w:ascii="Times New Roman" w:hAnsi="Times New Roman"/>
          <w:lang w:val="kk-KZ"/>
        </w:rPr>
      </w:pPr>
      <w:r w:rsidRPr="0001766A">
        <w:rPr>
          <w:rFonts w:ascii="Times New Roman" w:hAnsi="Times New Roman"/>
          <w:lang w:val="kk-KZ"/>
        </w:rPr>
        <w:t>Ұсыныс заңы</w:t>
      </w:r>
    </w:p>
    <w:p w:rsidR="00882EAB" w:rsidRDefault="00882EAB" w:rsidP="00CA1DC7">
      <w:pPr>
        <w:jc w:val="center"/>
        <w:rPr>
          <w:lang w:val="kk-KZ"/>
        </w:rPr>
      </w:pPr>
    </w:p>
    <w:p w:rsidR="008A3F48" w:rsidRDefault="008A3F48" w:rsidP="00CA1DC7">
      <w:pPr>
        <w:jc w:val="center"/>
        <w:rPr>
          <w:lang w:val="kk-KZ"/>
        </w:rPr>
      </w:pPr>
    </w:p>
    <w:p w:rsidR="008A3F48" w:rsidRDefault="008A3F48" w:rsidP="00CA1DC7">
      <w:pPr>
        <w:jc w:val="center"/>
        <w:rPr>
          <w:lang w:val="kk-KZ"/>
        </w:rPr>
      </w:pPr>
    </w:p>
    <w:p w:rsidR="008A3F48" w:rsidRPr="008A3F48" w:rsidRDefault="00CA1EE8" w:rsidP="00CA1EE8">
      <w:pPr>
        <w:jc w:val="right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Оқытушы </w:t>
      </w:r>
      <w:r w:rsidR="008A3F48" w:rsidRPr="008A3F48">
        <w:rPr>
          <w:rFonts w:ascii="Times New Roman" w:hAnsi="Times New Roman" w:cs="Times New Roman"/>
          <w:sz w:val="24"/>
          <w:szCs w:val="24"/>
          <w:lang w:val="kk-KZ"/>
        </w:rPr>
        <w:t>Капаева Г.Б.</w:t>
      </w:r>
    </w:p>
    <w:sectPr w:rsidR="008A3F48" w:rsidRPr="008A3F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charset w:val="CC"/>
    <w:family w:val="swiss"/>
    <w:pitch w:val="variable"/>
    <w:sig w:usb0="E10002FF" w:usb1="4000ACFF" w:usb2="00000009" w:usb3="00000000" w:csb0="0000019F" w:csb1="00000000"/>
  </w:font>
  <w:font w:name="Cambria"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9844CA"/>
    <w:multiLevelType w:val="hybridMultilevel"/>
    <w:tmpl w:val="E38021FC"/>
    <w:lvl w:ilvl="0" w:tplc="39BAF00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52C9"/>
    <w:rsid w:val="001237F0"/>
    <w:rsid w:val="006A2A0C"/>
    <w:rsid w:val="00722073"/>
    <w:rsid w:val="00882EAB"/>
    <w:rsid w:val="008A3F48"/>
    <w:rsid w:val="009C52C9"/>
    <w:rsid w:val="00CA1DC7"/>
    <w:rsid w:val="00CA1EE8"/>
    <w:rsid w:val="00CE6ACB"/>
    <w:rsid w:val="00E97B6F"/>
    <w:rsid w:val="00FD64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20C5E0"/>
  <w15:docId w15:val="{4F821563-8628-4477-B6AF-B83D76C936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A1DC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2EAB"/>
    <w:pPr>
      <w:spacing w:after="0" w:line="240" w:lineRule="auto"/>
      <w:ind w:left="720"/>
      <w:contextualSpacing/>
    </w:pPr>
    <w:rPr>
      <w:rFonts w:ascii="Calibri" w:eastAsia="Times New Roman" w:hAnsi="Calibri" w:cs="Times New Roman"/>
      <w:sz w:val="24"/>
      <w:szCs w:val="24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microsoft.com/office/2007/relationships/hdphoto" Target="media/hdphoto1.wdp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139</Words>
  <Characters>796</Characters>
  <Application>Microsoft Office Word</Application>
  <DocSecurity>0</DocSecurity>
  <Lines>6</Lines>
  <Paragraphs>1</Paragraphs>
  <ScaleCrop>false</ScaleCrop>
  <Company>SPecialiST RePack</Company>
  <LinksUpToDate>false</LinksUpToDate>
  <CharactersWithSpaces>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Азамат</dc:creator>
  <cp:keywords/>
  <dc:description/>
  <cp:lastModifiedBy>RePack by Diakov</cp:lastModifiedBy>
  <cp:revision>10</cp:revision>
  <dcterms:created xsi:type="dcterms:W3CDTF">2020-10-19T10:43:00Z</dcterms:created>
  <dcterms:modified xsi:type="dcterms:W3CDTF">2021-06-04T11:45:00Z</dcterms:modified>
</cp:coreProperties>
</file>